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DFBB4" w14:textId="77777777" w:rsidR="00DA0CBB" w:rsidRDefault="00DA0CBB" w:rsidP="00DA0CBB">
      <w:pPr>
        <w:pStyle w:val="Default"/>
        <w:rPr>
          <w:sz w:val="22"/>
          <w:szCs w:val="22"/>
        </w:rPr>
      </w:pPr>
      <w:r>
        <w:rPr>
          <w:sz w:val="22"/>
          <w:szCs w:val="22"/>
        </w:rPr>
        <w:t xml:space="preserve">Dear [SCHOOL DISTRICT SUPERINTENDENT OR ADMINISTRATOR], </w:t>
      </w:r>
    </w:p>
    <w:p w14:paraId="158DE4C9" w14:textId="77777777" w:rsidR="00DA0CBB" w:rsidRPr="003B6F8E" w:rsidRDefault="00DA0CBB" w:rsidP="00DA0CBB">
      <w:pPr>
        <w:pStyle w:val="Default"/>
        <w:rPr>
          <w:sz w:val="18"/>
          <w:szCs w:val="18"/>
        </w:rPr>
      </w:pPr>
    </w:p>
    <w:p w14:paraId="7F8EB5ED" w14:textId="5BA3FB79" w:rsidR="00312800" w:rsidRDefault="00312800" w:rsidP="00312800">
      <w:pPr>
        <w:pStyle w:val="Default"/>
        <w:rPr>
          <w:sz w:val="22"/>
          <w:szCs w:val="22"/>
        </w:rPr>
      </w:pPr>
      <w:r>
        <w:rPr>
          <w:sz w:val="22"/>
          <w:szCs w:val="22"/>
        </w:rPr>
        <w:t>As you are well aware, [STATE] has a longstanding commitment to supporting the physical, social, and emotional wellness of our students critical to their academic success. In particular, [STATE] has been working on [Insert state legislation/ x Initiative/ Governor’s Commitment/ X Strategic Plan]. As part of driving these efforts forward, we are encouraging districts to use a free, web-based platform called The School Health Assessment and Performance Evaluation (SHAPE) System (www.theshapesystem.com). The SHAPE System is designed to improve school mental health accountability, quality, and sustainability nationwide. SHAPE is hosted by the National Center for School Mental Health</w:t>
      </w:r>
      <w:r w:rsidR="00226839">
        <w:rPr>
          <w:sz w:val="22"/>
          <w:szCs w:val="22"/>
        </w:rPr>
        <w:t xml:space="preserve"> (NCSMH)</w:t>
      </w:r>
      <w:r>
        <w:rPr>
          <w:sz w:val="22"/>
          <w:szCs w:val="22"/>
        </w:rPr>
        <w:t xml:space="preserve"> at the University of Maryland School of Medicine and is funded in part by the US Department of Health and Human Services.  </w:t>
      </w:r>
    </w:p>
    <w:p w14:paraId="20E64D2B" w14:textId="77777777" w:rsidR="00DA0CBB" w:rsidRPr="003B6F8E" w:rsidRDefault="00DA0CBB" w:rsidP="00DA0CBB">
      <w:pPr>
        <w:pStyle w:val="Default"/>
        <w:rPr>
          <w:sz w:val="18"/>
          <w:szCs w:val="18"/>
        </w:rPr>
      </w:pPr>
    </w:p>
    <w:p w14:paraId="3E2B3F11" w14:textId="463F0CD0" w:rsidR="00DA0CBB" w:rsidRDefault="002D7A74" w:rsidP="00DA0CBB">
      <w:pPr>
        <w:pStyle w:val="Default"/>
        <w:rPr>
          <w:sz w:val="22"/>
          <w:szCs w:val="22"/>
        </w:rPr>
      </w:pPr>
      <w:r>
        <w:rPr>
          <w:sz w:val="22"/>
          <w:szCs w:val="22"/>
        </w:rPr>
        <w:t xml:space="preserve">Our office has closely reviewed </w:t>
      </w:r>
      <w:r w:rsidR="00DA0CBB">
        <w:rPr>
          <w:sz w:val="22"/>
          <w:szCs w:val="22"/>
        </w:rPr>
        <w:t xml:space="preserve">SHAPE and </w:t>
      </w:r>
      <w:r>
        <w:rPr>
          <w:sz w:val="22"/>
          <w:szCs w:val="22"/>
        </w:rPr>
        <w:t xml:space="preserve">we are confident that it </w:t>
      </w:r>
      <w:r w:rsidR="00DA0CBB">
        <w:rPr>
          <w:sz w:val="22"/>
          <w:szCs w:val="22"/>
        </w:rPr>
        <w:t>is a powerful resource for districts</w:t>
      </w:r>
      <w:r>
        <w:rPr>
          <w:sz w:val="22"/>
          <w:szCs w:val="22"/>
        </w:rPr>
        <w:t xml:space="preserve">. SHAPE houses the </w:t>
      </w:r>
      <w:r w:rsidR="00033527">
        <w:rPr>
          <w:sz w:val="22"/>
          <w:szCs w:val="22"/>
        </w:rPr>
        <w:t>School Mental Health Profile and the School Mental Health Quality Assessment</w:t>
      </w:r>
      <w:r w:rsidR="00033527">
        <w:rPr>
          <w:rStyle w:val="CommentReference"/>
          <w:rFonts w:asciiTheme="minorHAnsi" w:hAnsiTheme="minorHAnsi" w:cstheme="minorBidi"/>
          <w:color w:val="auto"/>
        </w:rPr>
        <w:t xml:space="preserve">, </w:t>
      </w:r>
      <w:r w:rsidR="00033527">
        <w:rPr>
          <w:sz w:val="22"/>
          <w:szCs w:val="22"/>
        </w:rPr>
        <w:t>bo</w:t>
      </w:r>
      <w:r w:rsidR="004F5CAC">
        <w:rPr>
          <w:sz w:val="22"/>
          <w:szCs w:val="22"/>
        </w:rPr>
        <w:t xml:space="preserve">th of which </w:t>
      </w:r>
      <w:r>
        <w:rPr>
          <w:sz w:val="22"/>
          <w:szCs w:val="22"/>
        </w:rPr>
        <w:t xml:space="preserve">are designed for districts to document school mental health components, assess the comprehensiveness of a school mental health system, prioritize quality improvement efforts, and track improvement overtime. </w:t>
      </w:r>
      <w:r w:rsidR="00DA0CBB">
        <w:rPr>
          <w:sz w:val="22"/>
          <w:szCs w:val="22"/>
        </w:rPr>
        <w:t>SHAPE is not</w:t>
      </w:r>
      <w:r>
        <w:rPr>
          <w:sz w:val="22"/>
          <w:szCs w:val="22"/>
        </w:rPr>
        <w:t xml:space="preserve"> simply a</w:t>
      </w:r>
      <w:r w:rsidR="00DA0CBB">
        <w:rPr>
          <w:sz w:val="22"/>
          <w:szCs w:val="22"/>
        </w:rPr>
        <w:t xml:space="preserve"> data submission portal</w:t>
      </w:r>
      <w:r>
        <w:rPr>
          <w:sz w:val="22"/>
          <w:szCs w:val="22"/>
        </w:rPr>
        <w:t>;</w:t>
      </w:r>
      <w:r w:rsidR="00DA0CBB">
        <w:rPr>
          <w:sz w:val="22"/>
          <w:szCs w:val="22"/>
        </w:rPr>
        <w:t xml:space="preserve"> </w:t>
      </w:r>
      <w:r>
        <w:rPr>
          <w:sz w:val="22"/>
          <w:szCs w:val="22"/>
        </w:rPr>
        <w:t>it offers</w:t>
      </w:r>
      <w:r w:rsidR="00226839">
        <w:rPr>
          <w:sz w:val="22"/>
          <w:szCs w:val="22"/>
        </w:rPr>
        <w:t xml:space="preserve"> a user-friendly workspace,</w:t>
      </w:r>
      <w:r w:rsidR="00DA0CBB">
        <w:rPr>
          <w:sz w:val="22"/>
          <w:szCs w:val="22"/>
        </w:rPr>
        <w:t xml:space="preserve"> customized reports</w:t>
      </w:r>
      <w:r w:rsidR="00226839">
        <w:rPr>
          <w:sz w:val="22"/>
          <w:szCs w:val="22"/>
        </w:rPr>
        <w:t>,</w:t>
      </w:r>
      <w:r w:rsidR="00DA0CBB">
        <w:rPr>
          <w:sz w:val="22"/>
          <w:szCs w:val="22"/>
        </w:rPr>
        <w:t xml:space="preserve"> and resources to support strategic action planning</w:t>
      </w:r>
      <w:r w:rsidR="00226839">
        <w:rPr>
          <w:sz w:val="22"/>
          <w:szCs w:val="22"/>
        </w:rPr>
        <w:t xml:space="preserve"> related to improving and growing school mental health services and supports</w:t>
      </w:r>
      <w:r>
        <w:rPr>
          <w:sz w:val="22"/>
          <w:szCs w:val="22"/>
        </w:rPr>
        <w:t xml:space="preserve">. </w:t>
      </w:r>
    </w:p>
    <w:p w14:paraId="1C1F3DDA" w14:textId="77777777" w:rsidR="00226839" w:rsidRPr="003B6F8E" w:rsidRDefault="00226839" w:rsidP="00DA0CBB">
      <w:pPr>
        <w:pStyle w:val="Default"/>
        <w:rPr>
          <w:sz w:val="18"/>
          <w:szCs w:val="18"/>
        </w:rPr>
      </w:pPr>
    </w:p>
    <w:p w14:paraId="7594A364" w14:textId="77777777" w:rsidR="00226839" w:rsidRDefault="00226839" w:rsidP="00DA0CBB">
      <w:pPr>
        <w:pStyle w:val="Default"/>
        <w:rPr>
          <w:sz w:val="22"/>
          <w:szCs w:val="22"/>
        </w:rPr>
      </w:pPr>
      <w:r>
        <w:rPr>
          <w:sz w:val="22"/>
          <w:szCs w:val="22"/>
        </w:rPr>
        <w:t xml:space="preserve">To get started on the SHAPE System, complete the following steps: </w:t>
      </w:r>
    </w:p>
    <w:p w14:paraId="624D334E" w14:textId="77777777" w:rsidR="00226839" w:rsidRDefault="00226839" w:rsidP="00226839">
      <w:pPr>
        <w:pStyle w:val="Default"/>
        <w:numPr>
          <w:ilvl w:val="0"/>
          <w:numId w:val="2"/>
        </w:numPr>
        <w:rPr>
          <w:sz w:val="22"/>
          <w:szCs w:val="22"/>
        </w:rPr>
      </w:pPr>
      <w:r>
        <w:rPr>
          <w:sz w:val="22"/>
          <w:szCs w:val="22"/>
        </w:rPr>
        <w:t>Sign Up</w:t>
      </w:r>
    </w:p>
    <w:p w14:paraId="46B61A77" w14:textId="2EB24228" w:rsidR="00226839" w:rsidRDefault="00226839" w:rsidP="00226839">
      <w:pPr>
        <w:pStyle w:val="Default"/>
        <w:numPr>
          <w:ilvl w:val="1"/>
          <w:numId w:val="2"/>
        </w:numPr>
        <w:rPr>
          <w:sz w:val="22"/>
          <w:szCs w:val="22"/>
        </w:rPr>
      </w:pPr>
      <w:r>
        <w:rPr>
          <w:sz w:val="22"/>
          <w:szCs w:val="22"/>
        </w:rPr>
        <w:t xml:space="preserve">Visit </w:t>
      </w:r>
      <w:hyperlink r:id="rId10" w:history="1">
        <w:r w:rsidRPr="00206DEF">
          <w:rPr>
            <w:rStyle w:val="Hyperlink"/>
            <w:sz w:val="22"/>
            <w:szCs w:val="22"/>
          </w:rPr>
          <w:t>www.theshapesystem.com</w:t>
        </w:r>
      </w:hyperlink>
      <w:r>
        <w:rPr>
          <w:sz w:val="22"/>
          <w:szCs w:val="22"/>
        </w:rPr>
        <w:t xml:space="preserve"> and click “Sign Up” in the upper righthand corner. To</w:t>
      </w:r>
      <w:r w:rsidR="004F5CAC">
        <w:rPr>
          <w:sz w:val="22"/>
          <w:szCs w:val="22"/>
        </w:rPr>
        <w:t xml:space="preserve"> open a district account,</w:t>
      </w:r>
      <w:r>
        <w:rPr>
          <w:sz w:val="22"/>
          <w:szCs w:val="22"/>
        </w:rPr>
        <w:t xml:space="preserve"> you must be employed by the district. </w:t>
      </w:r>
    </w:p>
    <w:p w14:paraId="53222CFB" w14:textId="77777777" w:rsidR="00226839" w:rsidRDefault="00226839" w:rsidP="00226839">
      <w:pPr>
        <w:pStyle w:val="Default"/>
        <w:numPr>
          <w:ilvl w:val="1"/>
          <w:numId w:val="2"/>
        </w:numPr>
        <w:rPr>
          <w:sz w:val="22"/>
          <w:szCs w:val="22"/>
        </w:rPr>
      </w:pPr>
      <w:r>
        <w:rPr>
          <w:sz w:val="22"/>
          <w:szCs w:val="22"/>
        </w:rPr>
        <w:t xml:space="preserve">You will be asked to </w:t>
      </w:r>
      <w:r w:rsidR="00845377">
        <w:rPr>
          <w:sz w:val="22"/>
          <w:szCs w:val="22"/>
        </w:rPr>
        <w:t>enter</w:t>
      </w:r>
      <w:r>
        <w:rPr>
          <w:sz w:val="22"/>
          <w:szCs w:val="22"/>
        </w:rPr>
        <w:t xml:space="preserve"> basic questions about yourself, including your email. This ensures that you stay up-to-date on</w:t>
      </w:r>
      <w:r w:rsidR="004F5CAC">
        <w:rPr>
          <w:sz w:val="22"/>
          <w:szCs w:val="22"/>
        </w:rPr>
        <w:t xml:space="preserve"> activity within the account. </w:t>
      </w:r>
      <w:r>
        <w:rPr>
          <w:sz w:val="22"/>
          <w:szCs w:val="22"/>
        </w:rPr>
        <w:t>The NCSMH rarely sends emails to SHAPE users.</w:t>
      </w:r>
    </w:p>
    <w:p w14:paraId="61248CA5" w14:textId="77777777" w:rsidR="00226839" w:rsidRDefault="00226839" w:rsidP="00226839">
      <w:pPr>
        <w:pStyle w:val="Default"/>
        <w:numPr>
          <w:ilvl w:val="1"/>
          <w:numId w:val="2"/>
        </w:numPr>
        <w:rPr>
          <w:sz w:val="22"/>
          <w:szCs w:val="22"/>
        </w:rPr>
      </w:pPr>
      <w:r>
        <w:rPr>
          <w:sz w:val="22"/>
          <w:szCs w:val="22"/>
        </w:rPr>
        <w:t xml:space="preserve"> Complete the short seven question survey to the best of your knowledge. </w:t>
      </w:r>
    </w:p>
    <w:p w14:paraId="5234929F" w14:textId="77777777" w:rsidR="004F5CAC" w:rsidRPr="003B6F8E" w:rsidRDefault="004F5CAC" w:rsidP="004F5CAC">
      <w:pPr>
        <w:pStyle w:val="Default"/>
        <w:ind w:left="1494"/>
        <w:rPr>
          <w:sz w:val="18"/>
          <w:szCs w:val="18"/>
        </w:rPr>
      </w:pPr>
    </w:p>
    <w:p w14:paraId="45E9C131" w14:textId="21541655" w:rsidR="00226839" w:rsidRDefault="00226839" w:rsidP="00226839">
      <w:pPr>
        <w:pStyle w:val="Default"/>
        <w:numPr>
          <w:ilvl w:val="0"/>
          <w:numId w:val="2"/>
        </w:numPr>
        <w:rPr>
          <w:sz w:val="22"/>
          <w:szCs w:val="22"/>
        </w:rPr>
      </w:pPr>
      <w:r>
        <w:rPr>
          <w:sz w:val="22"/>
          <w:szCs w:val="22"/>
        </w:rPr>
        <w:t xml:space="preserve">Assemble a </w:t>
      </w:r>
      <w:r w:rsidR="00845377">
        <w:rPr>
          <w:sz w:val="22"/>
          <w:szCs w:val="22"/>
        </w:rPr>
        <w:t>multidisciplinary</w:t>
      </w:r>
      <w:r w:rsidR="002F365E">
        <w:rPr>
          <w:sz w:val="22"/>
          <w:szCs w:val="22"/>
        </w:rPr>
        <w:t xml:space="preserve"> district team </w:t>
      </w:r>
      <w:bookmarkStart w:id="0" w:name="_GoBack"/>
      <w:bookmarkEnd w:id="0"/>
      <w:r w:rsidR="002F365E">
        <w:rPr>
          <w:sz w:val="22"/>
          <w:szCs w:val="22"/>
        </w:rPr>
        <w:t xml:space="preserve">involved in </w:t>
      </w:r>
      <w:r w:rsidR="00845377">
        <w:rPr>
          <w:sz w:val="22"/>
          <w:szCs w:val="22"/>
        </w:rPr>
        <w:t>school mental health</w:t>
      </w:r>
      <w:r w:rsidR="007F5302">
        <w:rPr>
          <w:sz w:val="22"/>
          <w:szCs w:val="22"/>
        </w:rPr>
        <w:t xml:space="preserve"> efforts</w:t>
      </w:r>
      <w:r w:rsidR="00845377">
        <w:rPr>
          <w:sz w:val="22"/>
          <w:szCs w:val="22"/>
        </w:rPr>
        <w:t xml:space="preserve">. Each of these individuals should </w:t>
      </w:r>
      <w:r w:rsidR="002F365E">
        <w:rPr>
          <w:sz w:val="22"/>
          <w:szCs w:val="22"/>
        </w:rPr>
        <w:t xml:space="preserve">register for the district account. </w:t>
      </w:r>
    </w:p>
    <w:p w14:paraId="33A55011" w14:textId="598F378E" w:rsidR="002D7A74" w:rsidRDefault="00A36BF0" w:rsidP="00A93194">
      <w:pPr>
        <w:pStyle w:val="Default"/>
        <w:numPr>
          <w:ilvl w:val="1"/>
          <w:numId w:val="2"/>
        </w:numPr>
        <w:rPr>
          <w:sz w:val="22"/>
          <w:szCs w:val="22"/>
        </w:rPr>
      </w:pPr>
      <w:r>
        <w:rPr>
          <w:sz w:val="22"/>
          <w:szCs w:val="22"/>
        </w:rPr>
        <w:t>As a team, c</w:t>
      </w:r>
      <w:r w:rsidR="00845377">
        <w:rPr>
          <w:sz w:val="22"/>
          <w:szCs w:val="22"/>
        </w:rPr>
        <w:t xml:space="preserve">omplete </w:t>
      </w:r>
      <w:r w:rsidR="002F365E">
        <w:rPr>
          <w:sz w:val="22"/>
          <w:szCs w:val="22"/>
        </w:rPr>
        <w:t>one</w:t>
      </w:r>
      <w:r w:rsidR="00845377">
        <w:rPr>
          <w:sz w:val="22"/>
          <w:szCs w:val="22"/>
        </w:rPr>
        <w:t xml:space="preserve"> School Mental Health Profile, which collects information and provides a snapshot of the m</w:t>
      </w:r>
      <w:r w:rsidR="00845377" w:rsidRPr="00845377">
        <w:rPr>
          <w:sz w:val="22"/>
          <w:szCs w:val="22"/>
        </w:rPr>
        <w:t>ulti-tiered services and supports, staffing, financing</w:t>
      </w:r>
      <w:r w:rsidR="00033527">
        <w:rPr>
          <w:sz w:val="22"/>
          <w:szCs w:val="22"/>
        </w:rPr>
        <w:t>,</w:t>
      </w:r>
      <w:r w:rsidR="00845377" w:rsidRPr="00845377">
        <w:rPr>
          <w:sz w:val="22"/>
          <w:szCs w:val="22"/>
        </w:rPr>
        <w:t xml:space="preserve"> and data systems </w:t>
      </w:r>
      <w:r w:rsidR="00845377">
        <w:rPr>
          <w:sz w:val="22"/>
          <w:szCs w:val="22"/>
        </w:rPr>
        <w:t xml:space="preserve">in your district’s school mental health system. </w:t>
      </w:r>
    </w:p>
    <w:p w14:paraId="7D443B8F" w14:textId="71ED6227" w:rsidR="0004441A" w:rsidRDefault="002F365E" w:rsidP="0004441A">
      <w:pPr>
        <w:pStyle w:val="Default"/>
        <w:numPr>
          <w:ilvl w:val="1"/>
          <w:numId w:val="2"/>
        </w:numPr>
        <w:rPr>
          <w:sz w:val="22"/>
          <w:szCs w:val="22"/>
        </w:rPr>
      </w:pPr>
      <w:r>
        <w:rPr>
          <w:sz w:val="22"/>
          <w:szCs w:val="22"/>
        </w:rPr>
        <w:t>C</w:t>
      </w:r>
      <w:r w:rsidR="00845377" w:rsidRPr="00033527">
        <w:rPr>
          <w:sz w:val="22"/>
          <w:szCs w:val="22"/>
        </w:rPr>
        <w:t>omplete the School Mental Health Quality Assessment</w:t>
      </w:r>
      <w:r>
        <w:rPr>
          <w:sz w:val="22"/>
          <w:szCs w:val="22"/>
        </w:rPr>
        <w:t xml:space="preserve"> (as individuals or as a team). This assessment </w:t>
      </w:r>
      <w:r w:rsidR="00033527">
        <w:rPr>
          <w:sz w:val="22"/>
          <w:szCs w:val="22"/>
        </w:rPr>
        <w:t xml:space="preserve">is </w:t>
      </w:r>
      <w:r w:rsidR="00033527" w:rsidRPr="00033527">
        <w:rPr>
          <w:sz w:val="22"/>
          <w:szCs w:val="22"/>
        </w:rPr>
        <w:t>designed for teams to assess the comprehensiveness of their school mental health system and to identify priority areas for improvement</w:t>
      </w:r>
      <w:r w:rsidR="00033527">
        <w:rPr>
          <w:sz w:val="22"/>
          <w:szCs w:val="22"/>
        </w:rPr>
        <w:t xml:space="preserve">. </w:t>
      </w:r>
    </w:p>
    <w:p w14:paraId="167DC5EC" w14:textId="31261CA7" w:rsidR="004A3D7A" w:rsidRPr="007F5302" w:rsidRDefault="00033527" w:rsidP="004A3D7A">
      <w:pPr>
        <w:pStyle w:val="Default"/>
        <w:numPr>
          <w:ilvl w:val="1"/>
          <w:numId w:val="2"/>
        </w:numPr>
        <w:rPr>
          <w:sz w:val="18"/>
          <w:szCs w:val="18"/>
        </w:rPr>
      </w:pPr>
      <w:r w:rsidRPr="007F5302">
        <w:rPr>
          <w:sz w:val="22"/>
          <w:szCs w:val="22"/>
        </w:rPr>
        <w:t>Your team will receive free custom reports based on your responses. Districts are encouraged to use their report results to navigate the extensive resources library</w:t>
      </w:r>
      <w:r w:rsidR="007F5302" w:rsidRPr="007F5302">
        <w:rPr>
          <w:sz w:val="22"/>
          <w:szCs w:val="22"/>
        </w:rPr>
        <w:t xml:space="preserve">. </w:t>
      </w:r>
    </w:p>
    <w:p w14:paraId="1E25FB5A" w14:textId="77777777" w:rsidR="007F5302" w:rsidRPr="007F5302" w:rsidRDefault="007F5302" w:rsidP="007F5302">
      <w:pPr>
        <w:pStyle w:val="Default"/>
        <w:ind w:left="1494"/>
        <w:rPr>
          <w:sz w:val="18"/>
          <w:szCs w:val="18"/>
        </w:rPr>
      </w:pPr>
    </w:p>
    <w:p w14:paraId="279F5BD6" w14:textId="7EDEDF74" w:rsidR="004A3D7A" w:rsidRPr="004A3D7A" w:rsidRDefault="003B6F8E" w:rsidP="004A3D7A">
      <w:pPr>
        <w:pStyle w:val="Default"/>
        <w:rPr>
          <w:sz w:val="22"/>
          <w:szCs w:val="22"/>
        </w:rPr>
      </w:pPr>
      <w:r>
        <w:rPr>
          <w:sz w:val="22"/>
          <w:szCs w:val="22"/>
        </w:rPr>
        <w:t xml:space="preserve">SHAPE also enables districts to </w:t>
      </w:r>
      <w:r w:rsidR="004A3D7A">
        <w:rPr>
          <w:sz w:val="22"/>
          <w:szCs w:val="22"/>
        </w:rPr>
        <w:t>track quality improvement efforts of schools within the district.</w:t>
      </w:r>
      <w:r>
        <w:rPr>
          <w:sz w:val="22"/>
          <w:szCs w:val="22"/>
        </w:rPr>
        <w:t xml:space="preserve"> To gain a comprehensive understanding of school mental health in your district, we strongly suggest that you encourage schools to use SHAPE as a quality improvement tool. </w:t>
      </w:r>
    </w:p>
    <w:p w14:paraId="45A67CF4" w14:textId="77777777" w:rsidR="002F365E" w:rsidRDefault="002F365E" w:rsidP="0004441A">
      <w:pPr>
        <w:pStyle w:val="Default"/>
        <w:rPr>
          <w:sz w:val="22"/>
          <w:szCs w:val="22"/>
        </w:rPr>
      </w:pPr>
    </w:p>
    <w:p w14:paraId="0A3809EE" w14:textId="462D4EA1" w:rsidR="0004441A" w:rsidRDefault="002F365E" w:rsidP="0004441A">
      <w:pPr>
        <w:pStyle w:val="Default"/>
        <w:rPr>
          <w:sz w:val="22"/>
          <w:szCs w:val="22"/>
        </w:rPr>
      </w:pPr>
      <w:r>
        <w:rPr>
          <w:sz w:val="22"/>
          <w:szCs w:val="22"/>
        </w:rPr>
        <w:t>T</w:t>
      </w:r>
      <w:r w:rsidR="0004441A">
        <w:rPr>
          <w:sz w:val="22"/>
          <w:szCs w:val="22"/>
        </w:rPr>
        <w:t>he National Center for School Mental Health is available to</w:t>
      </w:r>
      <w:r>
        <w:rPr>
          <w:sz w:val="22"/>
          <w:szCs w:val="22"/>
        </w:rPr>
        <w:t xml:space="preserve"> </w:t>
      </w:r>
      <w:r w:rsidR="0004441A">
        <w:rPr>
          <w:sz w:val="22"/>
          <w:szCs w:val="22"/>
        </w:rPr>
        <w:t>provide</w:t>
      </w:r>
      <w:r>
        <w:rPr>
          <w:sz w:val="22"/>
          <w:szCs w:val="22"/>
        </w:rPr>
        <w:t xml:space="preserve"> SHAPE support </w:t>
      </w:r>
      <w:r w:rsidR="0004441A">
        <w:rPr>
          <w:sz w:val="22"/>
          <w:szCs w:val="22"/>
        </w:rPr>
        <w:t>(</w:t>
      </w:r>
      <w:hyperlink r:id="rId11" w:history="1">
        <w:r w:rsidR="0004441A" w:rsidRPr="00814D9C">
          <w:rPr>
            <w:rStyle w:val="Hyperlink"/>
            <w:sz w:val="22"/>
            <w:szCs w:val="22"/>
          </w:rPr>
          <w:t>ncsmh@som.umaryland.edu</w:t>
        </w:r>
      </w:hyperlink>
      <w:r w:rsidR="0004441A">
        <w:rPr>
          <w:sz w:val="22"/>
          <w:szCs w:val="22"/>
        </w:rPr>
        <w:t>).  You may</w:t>
      </w:r>
      <w:r w:rsidR="007F5302">
        <w:rPr>
          <w:sz w:val="22"/>
          <w:szCs w:val="22"/>
        </w:rPr>
        <w:t xml:space="preserve"> also</w:t>
      </w:r>
      <w:r w:rsidR="0004441A">
        <w:rPr>
          <w:sz w:val="22"/>
          <w:szCs w:val="22"/>
        </w:rPr>
        <w:t xml:space="preserve"> contact our office directly with any questions or concerns [INSERT EMAIL ADDRESS]. </w:t>
      </w:r>
    </w:p>
    <w:p w14:paraId="22E1A317" w14:textId="77777777" w:rsidR="0004441A" w:rsidRPr="003B6F8E" w:rsidRDefault="0004441A" w:rsidP="0004441A">
      <w:pPr>
        <w:pStyle w:val="Default"/>
        <w:rPr>
          <w:sz w:val="18"/>
          <w:szCs w:val="18"/>
        </w:rPr>
      </w:pPr>
    </w:p>
    <w:p w14:paraId="453A629A" w14:textId="1F402D3D" w:rsidR="0004441A" w:rsidRDefault="0004441A" w:rsidP="0004441A">
      <w:pPr>
        <w:pStyle w:val="Default"/>
        <w:rPr>
          <w:sz w:val="22"/>
          <w:szCs w:val="22"/>
        </w:rPr>
      </w:pPr>
      <w:r>
        <w:rPr>
          <w:sz w:val="22"/>
          <w:szCs w:val="22"/>
        </w:rPr>
        <w:t>We are pleased to offer you SHAPE as a tool to engage in ongoing quality improvement</w:t>
      </w:r>
      <w:r w:rsidR="00EC1D5F">
        <w:rPr>
          <w:sz w:val="22"/>
          <w:szCs w:val="22"/>
        </w:rPr>
        <w:t xml:space="preserve"> for your</w:t>
      </w:r>
      <w:r>
        <w:rPr>
          <w:sz w:val="22"/>
          <w:szCs w:val="22"/>
        </w:rPr>
        <w:t xml:space="preserve"> school mental health system, and we thank you for your commitment to supporting student mental health!</w:t>
      </w:r>
    </w:p>
    <w:p w14:paraId="6BE57F17" w14:textId="77777777" w:rsidR="0004441A" w:rsidRDefault="0004441A" w:rsidP="0004441A">
      <w:pPr>
        <w:pStyle w:val="Default"/>
        <w:rPr>
          <w:sz w:val="22"/>
          <w:szCs w:val="22"/>
        </w:rPr>
      </w:pPr>
      <w:r>
        <w:rPr>
          <w:sz w:val="22"/>
          <w:szCs w:val="22"/>
        </w:rPr>
        <w:t xml:space="preserve"> </w:t>
      </w:r>
    </w:p>
    <w:p w14:paraId="5E498AB1" w14:textId="77777777" w:rsidR="0004441A" w:rsidRDefault="0004441A" w:rsidP="0004441A">
      <w:pPr>
        <w:pStyle w:val="Default"/>
        <w:rPr>
          <w:sz w:val="22"/>
          <w:szCs w:val="22"/>
        </w:rPr>
      </w:pPr>
      <w:r>
        <w:rPr>
          <w:sz w:val="22"/>
          <w:szCs w:val="22"/>
        </w:rPr>
        <w:t xml:space="preserve">Sincerely, </w:t>
      </w:r>
    </w:p>
    <w:p w14:paraId="465A9386" w14:textId="77777777" w:rsidR="00DA0CBB" w:rsidRDefault="0004441A" w:rsidP="0004441A">
      <w:r>
        <w:t>[SIGNATURE]</w:t>
      </w:r>
    </w:p>
    <w:sectPr w:rsidR="00DA0CBB" w:rsidSect="0004441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19801" w14:textId="77777777" w:rsidR="00B82021" w:rsidRDefault="00B82021" w:rsidP="006A71C4">
      <w:pPr>
        <w:spacing w:after="0" w:line="240" w:lineRule="auto"/>
      </w:pPr>
      <w:r>
        <w:separator/>
      </w:r>
    </w:p>
  </w:endnote>
  <w:endnote w:type="continuationSeparator" w:id="0">
    <w:p w14:paraId="133B7865" w14:textId="77777777" w:rsidR="00B82021" w:rsidRDefault="00B82021" w:rsidP="006A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353FE" w14:textId="77777777" w:rsidR="00B82021" w:rsidRDefault="00B82021" w:rsidP="006A71C4">
      <w:pPr>
        <w:spacing w:after="0" w:line="240" w:lineRule="auto"/>
      </w:pPr>
      <w:r>
        <w:separator/>
      </w:r>
    </w:p>
  </w:footnote>
  <w:footnote w:type="continuationSeparator" w:id="0">
    <w:p w14:paraId="04D75956" w14:textId="77777777" w:rsidR="00B82021" w:rsidRDefault="00B82021" w:rsidP="006A7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7E475" w14:textId="77777777" w:rsidR="006A71C4" w:rsidRDefault="006A71C4">
    <w:pPr>
      <w:pStyle w:val="Header"/>
      <w:contextualSpacing/>
    </w:pPr>
    <w:r>
      <w:t>[State Dept of Education Logo]</w:t>
    </w:r>
    <w:r>
      <w:tab/>
    </w:r>
    <w:r>
      <w:tab/>
    </w:r>
    <w:r>
      <w:rPr>
        <w:noProof/>
      </w:rPr>
      <w:drawing>
        <wp:inline distT="0" distB="0" distL="0" distR="0" wp14:anchorId="050B5CDD" wp14:editId="1FF64602">
          <wp:extent cx="2897434" cy="53243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679" cy="542587"/>
                  </a:xfrm>
                  <a:prstGeom prst="rect">
                    <a:avLst/>
                  </a:prstGeom>
                  <a:noFill/>
                  <a:ln>
                    <a:noFill/>
                  </a:ln>
                </pic:spPr>
              </pic:pic>
            </a:graphicData>
          </a:graphic>
        </wp:inline>
      </w:drawing>
    </w:r>
  </w:p>
  <w:p w14:paraId="3CF447CD" w14:textId="77777777" w:rsidR="006A71C4" w:rsidRDefault="006A7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5C9D1B"/>
    <w:multiLevelType w:val="hybridMultilevel"/>
    <w:tmpl w:val="220034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9D5709B"/>
    <w:multiLevelType w:val="hybridMultilevel"/>
    <w:tmpl w:val="E96A1C32"/>
    <w:lvl w:ilvl="0" w:tplc="0409000F">
      <w:start w:val="1"/>
      <w:numFmt w:val="decimal"/>
      <w:lvlText w:val="%1."/>
      <w:lvlJc w:val="left"/>
      <w:pPr>
        <w:ind w:left="774" w:hanging="360"/>
      </w:pPr>
    </w:lvl>
    <w:lvl w:ilvl="1" w:tplc="04090001">
      <w:start w:val="1"/>
      <w:numFmt w:val="bullet"/>
      <w:lvlText w:val=""/>
      <w:lvlJc w:val="left"/>
      <w:pPr>
        <w:ind w:left="1494" w:hanging="360"/>
      </w:pPr>
      <w:rPr>
        <w:rFonts w:ascii="Symbol" w:hAnsi="Symbol" w:hint="default"/>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BB"/>
    <w:rsid w:val="00033527"/>
    <w:rsid w:val="0004441A"/>
    <w:rsid w:val="002010E5"/>
    <w:rsid w:val="00226839"/>
    <w:rsid w:val="00292775"/>
    <w:rsid w:val="002D7A74"/>
    <w:rsid w:val="002F365E"/>
    <w:rsid w:val="00312800"/>
    <w:rsid w:val="00356B33"/>
    <w:rsid w:val="003B6F8E"/>
    <w:rsid w:val="004A3D7A"/>
    <w:rsid w:val="004D7B64"/>
    <w:rsid w:val="004F5CAC"/>
    <w:rsid w:val="006A71C4"/>
    <w:rsid w:val="007F5302"/>
    <w:rsid w:val="00845377"/>
    <w:rsid w:val="00A1159C"/>
    <w:rsid w:val="00A36BF0"/>
    <w:rsid w:val="00AB01C9"/>
    <w:rsid w:val="00B82021"/>
    <w:rsid w:val="00DA0CBB"/>
    <w:rsid w:val="00DE0C21"/>
    <w:rsid w:val="00E324E4"/>
    <w:rsid w:val="00EC1D5F"/>
    <w:rsid w:val="00F9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7C48"/>
  <w15:chartTrackingRefBased/>
  <w15:docId w15:val="{5B6785CD-18ED-4C5C-B0FC-999A79A9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0CB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A7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1C4"/>
  </w:style>
  <w:style w:type="paragraph" w:styleId="Footer">
    <w:name w:val="footer"/>
    <w:basedOn w:val="Normal"/>
    <w:link w:val="FooterChar"/>
    <w:uiPriority w:val="99"/>
    <w:unhideWhenUsed/>
    <w:rsid w:val="006A7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1C4"/>
  </w:style>
  <w:style w:type="paragraph" w:styleId="BalloonText">
    <w:name w:val="Balloon Text"/>
    <w:basedOn w:val="Normal"/>
    <w:link w:val="BalloonTextChar"/>
    <w:uiPriority w:val="99"/>
    <w:semiHidden/>
    <w:unhideWhenUsed/>
    <w:rsid w:val="002D7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A74"/>
    <w:rPr>
      <w:rFonts w:ascii="Segoe UI" w:hAnsi="Segoe UI" w:cs="Segoe UI"/>
      <w:sz w:val="18"/>
      <w:szCs w:val="18"/>
    </w:rPr>
  </w:style>
  <w:style w:type="character" w:styleId="Hyperlink">
    <w:name w:val="Hyperlink"/>
    <w:basedOn w:val="DefaultParagraphFont"/>
    <w:uiPriority w:val="99"/>
    <w:unhideWhenUsed/>
    <w:rsid w:val="00226839"/>
    <w:rPr>
      <w:color w:val="0563C1" w:themeColor="hyperlink"/>
      <w:u w:val="single"/>
    </w:rPr>
  </w:style>
  <w:style w:type="character" w:styleId="UnresolvedMention">
    <w:name w:val="Unresolved Mention"/>
    <w:basedOn w:val="DefaultParagraphFont"/>
    <w:uiPriority w:val="99"/>
    <w:semiHidden/>
    <w:unhideWhenUsed/>
    <w:rsid w:val="00226839"/>
    <w:rPr>
      <w:color w:val="605E5C"/>
      <w:shd w:val="clear" w:color="auto" w:fill="E1DFDD"/>
    </w:rPr>
  </w:style>
  <w:style w:type="character" w:styleId="CommentReference">
    <w:name w:val="annotation reference"/>
    <w:basedOn w:val="DefaultParagraphFont"/>
    <w:uiPriority w:val="99"/>
    <w:semiHidden/>
    <w:unhideWhenUsed/>
    <w:rsid w:val="00A36BF0"/>
    <w:rPr>
      <w:sz w:val="16"/>
      <w:szCs w:val="16"/>
    </w:rPr>
  </w:style>
  <w:style w:type="paragraph" w:styleId="CommentText">
    <w:name w:val="annotation text"/>
    <w:basedOn w:val="Normal"/>
    <w:link w:val="CommentTextChar"/>
    <w:uiPriority w:val="99"/>
    <w:semiHidden/>
    <w:unhideWhenUsed/>
    <w:rsid w:val="00A36BF0"/>
    <w:pPr>
      <w:spacing w:line="240" w:lineRule="auto"/>
    </w:pPr>
    <w:rPr>
      <w:sz w:val="20"/>
      <w:szCs w:val="20"/>
    </w:rPr>
  </w:style>
  <w:style w:type="character" w:customStyle="1" w:styleId="CommentTextChar">
    <w:name w:val="Comment Text Char"/>
    <w:basedOn w:val="DefaultParagraphFont"/>
    <w:link w:val="CommentText"/>
    <w:uiPriority w:val="99"/>
    <w:semiHidden/>
    <w:rsid w:val="00A36BF0"/>
    <w:rPr>
      <w:sz w:val="20"/>
      <w:szCs w:val="20"/>
    </w:rPr>
  </w:style>
  <w:style w:type="paragraph" w:styleId="CommentSubject">
    <w:name w:val="annotation subject"/>
    <w:basedOn w:val="CommentText"/>
    <w:next w:val="CommentText"/>
    <w:link w:val="CommentSubjectChar"/>
    <w:uiPriority w:val="99"/>
    <w:semiHidden/>
    <w:unhideWhenUsed/>
    <w:rsid w:val="00A36BF0"/>
    <w:rPr>
      <w:b/>
      <w:bCs/>
    </w:rPr>
  </w:style>
  <w:style w:type="character" w:customStyle="1" w:styleId="CommentSubjectChar">
    <w:name w:val="Comment Subject Char"/>
    <w:basedOn w:val="CommentTextChar"/>
    <w:link w:val="CommentSubject"/>
    <w:uiPriority w:val="99"/>
    <w:semiHidden/>
    <w:rsid w:val="00A36B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csmh@som.umaryland.edu" TargetMode="External"/><Relationship Id="rId5" Type="http://schemas.openxmlformats.org/officeDocument/2006/relationships/styles" Target="styles.xml"/><Relationship Id="rId10" Type="http://schemas.openxmlformats.org/officeDocument/2006/relationships/hyperlink" Target="https://www.theshapesyste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E70765592A3D4FB372A2FDB140FF86" ma:contentTypeVersion="11" ma:contentTypeDescription="Create a new document." ma:contentTypeScope="" ma:versionID="fae122ad257f34df331b7f7b9b82ca0a">
  <xsd:schema xmlns:xsd="http://www.w3.org/2001/XMLSchema" xmlns:xs="http://www.w3.org/2001/XMLSchema" xmlns:p="http://schemas.microsoft.com/office/2006/metadata/properties" xmlns:ns3="c571fd41-74c2-4ff1-a614-e2b7fcd93986" xmlns:ns4="d3d66719-db80-407d-811e-b053a826c8da" targetNamespace="http://schemas.microsoft.com/office/2006/metadata/properties" ma:root="true" ma:fieldsID="c7c927f2d76ac012231055bb3e3023e0" ns3:_="" ns4:_="">
    <xsd:import namespace="c571fd41-74c2-4ff1-a614-e2b7fcd93986"/>
    <xsd:import namespace="d3d66719-db80-407d-811e-b053a826c8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1fd41-74c2-4ff1-a614-e2b7fcd93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66719-db80-407d-811e-b053a826c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F0F8F-2F47-497C-8B3A-BE3DB6DBB14D}">
  <ds:schemaRefs>
    <ds:schemaRef ds:uri="http://schemas.microsoft.com/office/2006/documentManagement/types"/>
    <ds:schemaRef ds:uri="http://schemas.openxmlformats.org/package/2006/metadata/core-properties"/>
    <ds:schemaRef ds:uri="d3d66719-db80-407d-811e-b053a826c8da"/>
    <ds:schemaRef ds:uri="http://purl.org/dc/elements/1.1/"/>
    <ds:schemaRef ds:uri="c571fd41-74c2-4ff1-a614-e2b7fcd93986"/>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1C96348-77B8-41F2-B21F-02092E8EE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1fd41-74c2-4ff1-a614-e2b7fcd93986"/>
    <ds:schemaRef ds:uri="d3d66719-db80-407d-811e-b053a826c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5BC78-9466-4147-B3A6-FCFD56757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Orenstein, Shawn</dc:creator>
  <cp:keywords/>
  <dc:description/>
  <cp:lastModifiedBy>Orenstein, Shawn</cp:lastModifiedBy>
  <cp:revision>4</cp:revision>
  <dcterms:created xsi:type="dcterms:W3CDTF">2019-10-23T17:45:00Z</dcterms:created>
  <dcterms:modified xsi:type="dcterms:W3CDTF">2019-10-25T01:33:00Z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0x010100D8E70765592A3D4FB372A2FDB140FF86</vt:lpwstr>
  </property>
</Properties>
</file>